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4831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0AE782C7" w14:textId="77777777" w:rsidR="001F5164" w:rsidRPr="001F5164" w:rsidRDefault="001F5164" w:rsidP="001F5164">
      <w:pPr>
        <w:spacing w:after="0" w:line="276" w:lineRule="auto"/>
        <w:jc w:val="right"/>
        <w:rPr>
          <w:rFonts w:ascii="Arial" w:eastAsia="Arial" w:hAnsi="Arial" w:cs="Arial"/>
          <w:kern w:val="0"/>
          <w:sz w:val="28"/>
          <w:szCs w:val="28"/>
          <w:lang w:eastAsia="en-GB"/>
          <w14:ligatures w14:val="none"/>
        </w:rPr>
      </w:pPr>
      <w:r w:rsidRPr="001F5164">
        <w:rPr>
          <w:rFonts w:ascii="Arial" w:eastAsia="Arial" w:hAnsi="Arial" w:cs="Arial"/>
          <w:color w:val="5E555C"/>
          <w:kern w:val="0"/>
          <w:sz w:val="24"/>
          <w:szCs w:val="24"/>
          <w14:ligatures w14:val="none"/>
        </w:rPr>
        <w:tab/>
      </w:r>
      <w:r w:rsidRPr="001F5164">
        <w:rPr>
          <w:rFonts w:ascii="Arial" w:eastAsia="Arial" w:hAnsi="Arial" w:cs="Arial"/>
          <w:color w:val="5E555C"/>
          <w:kern w:val="0"/>
          <w:sz w:val="24"/>
          <w:szCs w:val="24"/>
          <w14:ligatures w14:val="none"/>
        </w:rPr>
        <w:tab/>
      </w:r>
      <w:r w:rsidRPr="001F5164">
        <w:rPr>
          <w:rFonts w:ascii="Arial" w:eastAsia="Arial" w:hAnsi="Arial" w:cs="Arial"/>
          <w:b/>
          <w:bCs/>
          <w:iCs/>
          <w:color w:val="4D4639"/>
          <w:kern w:val="0"/>
          <w:sz w:val="28"/>
          <w:szCs w:val="24"/>
          <w:shd w:val="clear" w:color="auto" w:fill="FFFF00"/>
          <w:lang w:eastAsia="en-GB"/>
          <w14:ligatures w14:val="none"/>
        </w:rPr>
        <w:t xml:space="preserve"> [NHS Trust Name]</w:t>
      </w:r>
    </w:p>
    <w:p w14:paraId="6E90D33F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b/>
          <w:kern w:val="0"/>
          <w:sz w:val="28"/>
          <w:szCs w:val="28"/>
          <w:lang w:eastAsia="en-GB"/>
          <w14:ligatures w14:val="none"/>
        </w:rPr>
      </w:pPr>
    </w:p>
    <w:p w14:paraId="4505189D" w14:textId="487C8400" w:rsidR="001F5164" w:rsidRPr="001F5164" w:rsidRDefault="001F5164" w:rsidP="001F5164">
      <w:pPr>
        <w:spacing w:after="120" w:line="276" w:lineRule="auto"/>
        <w:rPr>
          <w:rFonts w:ascii="Arial" w:eastAsia="Arial" w:hAnsi="Arial" w:cs="Arial"/>
          <w:b/>
          <w:kern w:val="0"/>
          <w:sz w:val="32"/>
          <w:szCs w:val="32"/>
          <w:lang w:eastAsia="en-GB"/>
          <w14:ligatures w14:val="none"/>
        </w:rPr>
      </w:pPr>
      <w:r w:rsidRPr="001F5164">
        <w:rPr>
          <w:rFonts w:ascii="Arial" w:eastAsia="Arial" w:hAnsi="Arial" w:cs="Arial"/>
          <w:b/>
          <w:kern w:val="0"/>
          <w:sz w:val="32"/>
          <w:szCs w:val="32"/>
          <w:lang w:eastAsia="en-GB"/>
          <w14:ligatures w14:val="none"/>
        </w:rPr>
        <w:t xml:space="preserve">How was your </w:t>
      </w:r>
      <w:r w:rsidR="000635A9">
        <w:rPr>
          <w:rFonts w:ascii="Arial" w:eastAsia="Arial" w:hAnsi="Arial" w:cs="Arial"/>
          <w:b/>
          <w:kern w:val="0"/>
          <w:sz w:val="32"/>
          <w:szCs w:val="32"/>
          <w:lang w:eastAsia="en-GB"/>
          <w14:ligatures w14:val="none"/>
        </w:rPr>
        <w:t>inpatient stay</w:t>
      </w:r>
      <w:r w:rsidRPr="001F5164">
        <w:rPr>
          <w:rFonts w:ascii="Arial" w:eastAsia="Arial" w:hAnsi="Arial" w:cs="Arial"/>
          <w:b/>
          <w:kern w:val="0"/>
          <w:sz w:val="32"/>
          <w:szCs w:val="32"/>
          <w:lang w:eastAsia="en-GB"/>
          <w14:ligatures w14:val="none"/>
        </w:rPr>
        <w:t>?</w:t>
      </w:r>
    </w:p>
    <w:p w14:paraId="6F8E1B45" w14:textId="5F0BE9F2" w:rsidR="001F5164" w:rsidRPr="001F5164" w:rsidRDefault="00B17135" w:rsidP="001F5164">
      <w:pPr>
        <w:spacing w:after="0" w:line="276" w:lineRule="auto"/>
        <w:rPr>
          <w:rFonts w:ascii="Arial" w:eastAsia="Arial" w:hAnsi="Arial" w:cs="Arial"/>
          <w:b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Arial" w:hAnsi="Arial" w:cs="Arial"/>
          <w:b/>
          <w:kern w:val="0"/>
          <w:sz w:val="28"/>
          <w:szCs w:val="28"/>
          <w:lang w:eastAsia="en-GB"/>
          <w14:ligatures w14:val="none"/>
        </w:rPr>
        <w:t xml:space="preserve">2025 </w:t>
      </w:r>
      <w:r w:rsidR="000635A9">
        <w:rPr>
          <w:rFonts w:ascii="Arial" w:eastAsia="Arial" w:hAnsi="Arial" w:cs="Arial"/>
          <w:b/>
          <w:kern w:val="0"/>
          <w:sz w:val="28"/>
          <w:szCs w:val="28"/>
          <w:lang w:eastAsia="en-GB"/>
          <w14:ligatures w14:val="none"/>
        </w:rPr>
        <w:t xml:space="preserve">Adult Inpatient </w:t>
      </w:r>
      <w:r w:rsidR="001F5164" w:rsidRPr="001F5164">
        <w:rPr>
          <w:rFonts w:ascii="Arial" w:eastAsia="Arial" w:hAnsi="Arial" w:cs="Arial"/>
          <w:b/>
          <w:kern w:val="0"/>
          <w:sz w:val="28"/>
          <w:szCs w:val="28"/>
          <w:lang w:eastAsia="en-GB"/>
          <w14:ligatures w14:val="none"/>
        </w:rPr>
        <w:t xml:space="preserve">Survey </w:t>
      </w:r>
    </w:p>
    <w:p w14:paraId="39B916E9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0CB0B167" w14:textId="351CF79B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At </w:t>
      </w:r>
      <w:r w:rsidRPr="00246A37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[INSERT TRUST NAME],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we believe providing </w:t>
      </w:r>
      <w:r w:rsidR="00FC57C9">
        <w:rPr>
          <w:rFonts w:ascii="Arial" w:eastAsia="Arial" w:hAnsi="Arial" w:cs="Arial"/>
          <w:kern w:val="0"/>
          <w:lang w:eastAsia="en-GB"/>
          <w14:ligatures w14:val="none"/>
        </w:rPr>
        <w:t>high-quality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care for each person is fundamentally important. </w:t>
      </w:r>
      <w:r w:rsidR="00246A37">
        <w:rPr>
          <w:rFonts w:ascii="Arial" w:eastAsia="Arial" w:hAnsi="Arial" w:cs="Arial"/>
          <w:kern w:val="0"/>
          <w:lang w:eastAsia="en-GB"/>
          <w14:ligatures w14:val="none"/>
        </w:rPr>
        <w:t>W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e are excited to announce that, in </w:t>
      </w:r>
      <w:r w:rsidR="000635A9">
        <w:rPr>
          <w:rFonts w:ascii="Arial" w:eastAsia="Arial" w:hAnsi="Arial" w:cs="Arial"/>
          <w:kern w:val="0"/>
          <w:lang w:eastAsia="en-GB"/>
          <w14:ligatures w14:val="none"/>
        </w:rPr>
        <w:t>January</w:t>
      </w:r>
      <w:r w:rsidR="000B128D">
        <w:rPr>
          <w:rFonts w:ascii="Arial" w:eastAsia="Arial" w:hAnsi="Arial" w:cs="Arial"/>
          <w:kern w:val="0"/>
          <w:lang w:eastAsia="en-GB"/>
          <w14:ligatures w14:val="none"/>
        </w:rPr>
        <w:t xml:space="preserve"> 2026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, the NHS is launching a major survey on people’s experiences of </w:t>
      </w:r>
      <w:r w:rsidR="000635A9">
        <w:rPr>
          <w:rFonts w:ascii="Arial" w:eastAsia="Arial" w:hAnsi="Arial" w:cs="Arial"/>
          <w:kern w:val="0"/>
          <w:lang w:eastAsia="en-GB"/>
          <w14:ligatures w14:val="none"/>
        </w:rPr>
        <w:t>their hospital stay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. If you </w:t>
      </w:r>
      <w:r w:rsidR="000635A9">
        <w:rPr>
          <w:rFonts w:ascii="Arial" w:eastAsia="Arial" w:hAnsi="Arial" w:cs="Arial"/>
          <w:kern w:val="0"/>
          <w:lang w:eastAsia="en-GB"/>
          <w14:ligatures w14:val="none"/>
        </w:rPr>
        <w:t xml:space="preserve">had an overnight hospital stay during </w:t>
      </w:r>
      <w:r w:rsidR="000635A9" w:rsidRPr="000635A9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November 202</w:t>
      </w:r>
      <w:r w:rsidR="000B128D" w:rsidRPr="00B5762F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5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, you could be invited to give feedback on the quality of </w:t>
      </w:r>
      <w:r w:rsidR="00100902">
        <w:rPr>
          <w:rFonts w:ascii="Arial" w:eastAsia="Arial" w:hAnsi="Arial" w:cs="Arial"/>
          <w:kern w:val="0"/>
          <w:lang w:eastAsia="en-GB"/>
          <w14:ligatures w14:val="none"/>
        </w:rPr>
        <w:t>care and treatment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you received. </w:t>
      </w:r>
    </w:p>
    <w:p w14:paraId="71927E34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1C007D2A" w14:textId="6AFB4ECF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In </w:t>
      </w:r>
      <w:r w:rsidR="00F35C70">
        <w:rPr>
          <w:rFonts w:ascii="Arial" w:eastAsia="Arial" w:hAnsi="Arial" w:cs="Arial"/>
          <w:kern w:val="0"/>
          <w:lang w:eastAsia="en-GB"/>
          <w14:ligatures w14:val="none"/>
        </w:rPr>
        <w:t>last year’s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survey, we received </w:t>
      </w:r>
      <w:r w:rsidRPr="001F5164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XXX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responses from </w:t>
      </w:r>
      <w:r w:rsidR="00F35C70">
        <w:rPr>
          <w:rFonts w:ascii="Arial" w:eastAsia="Arial" w:hAnsi="Arial" w:cs="Arial"/>
          <w:kern w:val="0"/>
          <w:lang w:eastAsia="en-GB"/>
          <w14:ligatures w14:val="none"/>
        </w:rPr>
        <w:t>p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>at</w:t>
      </w:r>
      <w:r w:rsidR="00F35C70">
        <w:rPr>
          <w:rFonts w:ascii="Arial" w:eastAsia="Arial" w:hAnsi="Arial" w:cs="Arial"/>
          <w:kern w:val="0"/>
          <w:lang w:eastAsia="en-GB"/>
          <w14:ligatures w14:val="none"/>
        </w:rPr>
        <w:t>ient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>s aged 1</w:t>
      </w:r>
      <w:r w:rsidR="00100902">
        <w:rPr>
          <w:rFonts w:ascii="Arial" w:eastAsia="Arial" w:hAnsi="Arial" w:cs="Arial"/>
          <w:kern w:val="0"/>
          <w:lang w:eastAsia="en-GB"/>
          <w14:ligatures w14:val="none"/>
        </w:rPr>
        <w:t>6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and over, who used the survey to tell us what is working well and what requires improvement.</w:t>
      </w:r>
      <w:r w:rsidR="00246A37">
        <w:rPr>
          <w:rFonts w:ascii="Arial" w:eastAsia="Arial" w:hAnsi="Arial" w:cs="Arial"/>
          <w:kern w:val="0"/>
          <w:lang w:eastAsia="en-GB"/>
          <w14:ligatures w14:val="none"/>
        </w:rPr>
        <w:t xml:space="preserve"> We listened to your feedback.</w:t>
      </w:r>
    </w:p>
    <w:p w14:paraId="59CE79DD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color w:val="FF0000"/>
          <w:kern w:val="0"/>
          <w:lang w:eastAsia="en-GB"/>
          <w14:ligatures w14:val="none"/>
        </w:rPr>
      </w:pPr>
    </w:p>
    <w:p w14:paraId="612609AC" w14:textId="2327CEA0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highlight w:val="yellow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Insert quote from Trust (Max 150 words)</w:t>
      </w:r>
      <w:r w:rsidR="00246A37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 xml:space="preserve">: </w:t>
      </w:r>
    </w:p>
    <w:p w14:paraId="0B4DE507" w14:textId="77777777" w:rsidR="001F5164" w:rsidRPr="001F5164" w:rsidRDefault="001F5164" w:rsidP="001F5164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highlight w:val="yellow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How feedback is used by the trust</w:t>
      </w:r>
    </w:p>
    <w:p w14:paraId="4657F357" w14:textId="77777777" w:rsidR="001F5164" w:rsidRPr="001F5164" w:rsidRDefault="001F5164" w:rsidP="001F5164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highlight w:val="yellow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Examples of actions taken based on the previous survey</w:t>
      </w:r>
    </w:p>
    <w:p w14:paraId="371F3A7B" w14:textId="77777777" w:rsidR="001F5164" w:rsidRPr="001F5164" w:rsidRDefault="001F5164" w:rsidP="001F5164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highlight w:val="yellow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highlight w:val="yellow"/>
          <w:lang w:eastAsia="en-GB"/>
          <w14:ligatures w14:val="none"/>
        </w:rPr>
        <w:t>Positive outcomes based on the changes</w:t>
      </w:r>
    </w:p>
    <w:p w14:paraId="44134D69" w14:textId="77777777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0A000E9C" w14:textId="1B109EE0" w:rsidR="00246A37" w:rsidRDefault="00246A37" w:rsidP="00607C3A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kern w:val="0"/>
          <w:lang w:eastAsia="en-GB"/>
          <w14:ligatures w14:val="none"/>
        </w:rPr>
        <w:t>If you are invited to take part, you will receive a letter with information on how to complete the survey online</w:t>
      </w:r>
      <w:r w:rsidR="00E20783">
        <w:rPr>
          <w:rFonts w:ascii="Arial" w:eastAsia="Arial" w:hAnsi="Arial" w:cs="Arial"/>
          <w:kern w:val="0"/>
          <w:lang w:eastAsia="en-GB"/>
          <w14:ligatures w14:val="none"/>
        </w:rPr>
        <w:t xml:space="preserve"> using a computer, tablet or your mobile phone.</w:t>
      </w:r>
      <w:r>
        <w:rPr>
          <w:rFonts w:ascii="Arial" w:eastAsia="Arial" w:hAnsi="Arial" w:cs="Arial"/>
          <w:kern w:val="0"/>
          <w:lang w:eastAsia="en-GB"/>
          <w14:ligatures w14:val="none"/>
        </w:rPr>
        <w:t xml:space="preserve"> If you prefer to complete the survey on paper, a paper questionnaire will be sent in a later mailing.</w:t>
      </w:r>
    </w:p>
    <w:p w14:paraId="36F8A2D4" w14:textId="77777777" w:rsidR="00246A37" w:rsidRDefault="00246A37" w:rsidP="00607C3A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6B80B41E" w14:textId="03A36E79" w:rsidR="00246A37" w:rsidRPr="00B5762F" w:rsidRDefault="00246A37" w:rsidP="00607C3A">
      <w:pPr>
        <w:spacing w:after="0" w:line="276" w:lineRule="auto"/>
        <w:rPr>
          <w:rFonts w:ascii="Arial" w:eastAsia="Arial" w:hAnsi="Arial" w:cs="Arial"/>
          <w:b/>
          <w:bCs/>
          <w:kern w:val="0"/>
          <w:lang w:eastAsia="en-GB"/>
          <w14:ligatures w14:val="none"/>
        </w:rPr>
      </w:pPr>
      <w:r w:rsidRPr="00B5762F">
        <w:rPr>
          <w:rFonts w:ascii="Arial" w:eastAsia="Arial" w:hAnsi="Arial" w:cs="Arial"/>
          <w:b/>
          <w:bCs/>
          <w:kern w:val="0"/>
          <w:lang w:eastAsia="en-GB"/>
          <w14:ligatures w14:val="none"/>
        </w:rPr>
        <w:t>Participation will not affect your care in any way. The survey is confidential</w:t>
      </w:r>
      <w:r>
        <w:rPr>
          <w:rFonts w:ascii="Arial" w:eastAsia="Arial" w:hAnsi="Arial" w:cs="Arial"/>
          <w:b/>
          <w:bCs/>
          <w:kern w:val="0"/>
          <w:lang w:eastAsia="en-GB"/>
          <w14:ligatures w14:val="none"/>
        </w:rPr>
        <w:t>,</w:t>
      </w:r>
      <w:r w:rsidRPr="00B5762F">
        <w:rPr>
          <w:rFonts w:ascii="Arial" w:eastAsia="Arial" w:hAnsi="Arial" w:cs="Arial"/>
          <w:b/>
          <w:bCs/>
          <w:kern w:val="0"/>
          <w:lang w:eastAsia="en-GB"/>
          <w14:ligatures w14:val="none"/>
        </w:rPr>
        <w:t xml:space="preserve"> and your </w:t>
      </w:r>
      <w:r w:rsidR="00B17135">
        <w:rPr>
          <w:rFonts w:ascii="Arial" w:eastAsia="Arial" w:hAnsi="Arial" w:cs="Arial"/>
          <w:b/>
          <w:bCs/>
          <w:kern w:val="0"/>
          <w:lang w:eastAsia="en-GB"/>
          <w14:ligatures w14:val="none"/>
        </w:rPr>
        <w:t>answers</w:t>
      </w:r>
      <w:r w:rsidRPr="00B5762F">
        <w:rPr>
          <w:rFonts w:ascii="Arial" w:eastAsia="Arial" w:hAnsi="Arial" w:cs="Arial"/>
          <w:b/>
          <w:bCs/>
          <w:kern w:val="0"/>
          <w:lang w:eastAsia="en-GB"/>
          <w14:ligatures w14:val="none"/>
        </w:rPr>
        <w:t xml:space="preserve"> will not be shared with our staff.</w:t>
      </w:r>
    </w:p>
    <w:p w14:paraId="1A5026F2" w14:textId="77777777" w:rsidR="00246A37" w:rsidRDefault="00246A37" w:rsidP="00607C3A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61B74CA0" w14:textId="22ADEEEF" w:rsidR="00246A37" w:rsidRDefault="001F5164" w:rsidP="00607C3A">
      <w:pPr>
        <w:spacing w:after="0" w:line="276" w:lineRule="auto"/>
        <w:rPr>
          <w:rFonts w:ascii="Arial" w:eastAsia="Arial" w:hAnsi="Arial" w:cs="Arial"/>
          <w:b/>
          <w:bCs/>
          <w:lang w:eastAsia="en-GB"/>
        </w:rPr>
      </w:pPr>
      <w:r w:rsidRPr="001F5164">
        <w:rPr>
          <w:rFonts w:ascii="Arial" w:eastAsia="Arial" w:hAnsi="Arial" w:cs="Arial"/>
          <w:kern w:val="0"/>
          <w:lang w:eastAsia="en-GB"/>
          <w14:ligatures w14:val="none"/>
        </w:rPr>
        <w:t>Th</w:t>
      </w:r>
      <w:r w:rsidR="00421998">
        <w:rPr>
          <w:rFonts w:ascii="Arial" w:eastAsia="Arial" w:hAnsi="Arial" w:cs="Arial"/>
          <w:kern w:val="0"/>
          <w:lang w:eastAsia="en-GB"/>
          <w14:ligatures w14:val="none"/>
        </w:rPr>
        <w:t>e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survey is carried out by the Care Quality Commission and a dedicated Survey Coordination Centr</w:t>
      </w:r>
      <w:r w:rsidR="00246A37">
        <w:rPr>
          <w:rFonts w:ascii="Arial" w:eastAsia="Arial" w:hAnsi="Arial" w:cs="Arial"/>
          <w:kern w:val="0"/>
          <w:lang w:eastAsia="en-GB"/>
          <w14:ligatures w14:val="none"/>
        </w:rPr>
        <w:t>e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at Picke</w:t>
      </w:r>
      <w:r w:rsidR="00B17135">
        <w:rPr>
          <w:rFonts w:ascii="Arial" w:eastAsia="Arial" w:hAnsi="Arial" w:cs="Arial"/>
          <w:kern w:val="0"/>
          <w:lang w:eastAsia="en-GB"/>
          <w14:ligatures w14:val="none"/>
        </w:rPr>
        <w:t>r.</w:t>
      </w:r>
    </w:p>
    <w:p w14:paraId="5EB3C2D6" w14:textId="77777777" w:rsidR="00783139" w:rsidRPr="001F5164" w:rsidRDefault="00783139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1DACAC15" w14:textId="15ACDF83" w:rsidR="001F5164" w:rsidRDefault="001F5164" w:rsidP="000635A9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lang w:eastAsia="en-GB"/>
          <w14:ligatures w14:val="none"/>
        </w:rPr>
        <w:t>The results will be published in the</w:t>
      </w:r>
      <w:r w:rsidR="00B5762F">
        <w:rPr>
          <w:rFonts w:ascii="Arial" w:eastAsia="Arial" w:hAnsi="Arial" w:cs="Arial"/>
          <w:kern w:val="0"/>
          <w:lang w:eastAsia="en-GB"/>
          <w14:ligatures w14:val="none"/>
        </w:rPr>
        <w:t xml:space="preserve"> summer</w:t>
      </w:r>
      <w:r w:rsidR="000635A9"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>of 202</w:t>
      </w:r>
      <w:r w:rsidR="000B128D">
        <w:rPr>
          <w:rFonts w:ascii="Arial" w:eastAsia="Arial" w:hAnsi="Arial" w:cs="Arial"/>
          <w:kern w:val="0"/>
          <w:lang w:eastAsia="en-GB"/>
          <w14:ligatures w14:val="none"/>
        </w:rPr>
        <w:t>6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and will be used to assess</w:t>
      </w:r>
      <w:r w:rsidR="00FC57C9">
        <w:rPr>
          <w:rFonts w:ascii="Arial" w:eastAsia="Arial" w:hAnsi="Arial" w:cs="Arial"/>
          <w:kern w:val="0"/>
          <w:lang w:eastAsia="en-GB"/>
          <w14:ligatures w14:val="none"/>
        </w:rPr>
        <w:t xml:space="preserve"> NHS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 xml:space="preserve"> Trusts in England. What we learn will enable us to identify key priorities, aiding our mission to provide the very best care </w:t>
      </w:r>
      <w:r w:rsidR="00FC57C9">
        <w:rPr>
          <w:rFonts w:ascii="Arial" w:eastAsia="Arial" w:hAnsi="Arial" w:cs="Arial"/>
          <w:kern w:val="0"/>
          <w:lang w:eastAsia="en-GB"/>
          <w14:ligatures w14:val="none"/>
        </w:rPr>
        <w:t xml:space="preserve">and treatment </w:t>
      </w:r>
      <w:r w:rsidRPr="001F5164">
        <w:rPr>
          <w:rFonts w:ascii="Arial" w:eastAsia="Arial" w:hAnsi="Arial" w:cs="Arial"/>
          <w:kern w:val="0"/>
          <w:lang w:eastAsia="en-GB"/>
          <w14:ligatures w14:val="none"/>
        </w:rPr>
        <w:t>for you and our community.</w:t>
      </w:r>
      <w:r w:rsidR="000635A9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  <w:r w:rsidR="00246A37">
        <w:rPr>
          <w:rFonts w:ascii="Arial" w:eastAsia="Arial" w:hAnsi="Arial" w:cs="Arial"/>
          <w:kern w:val="0"/>
          <w:lang w:eastAsia="en-GB"/>
          <w14:ligatures w14:val="none"/>
        </w:rPr>
        <w:t>Have your say and make a difference to your local hospital services.</w:t>
      </w:r>
    </w:p>
    <w:p w14:paraId="1222E91E" w14:textId="77777777" w:rsidR="00C756A4" w:rsidRDefault="00C756A4" w:rsidP="00C756A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64F6C5B9" w14:textId="6055EF6D" w:rsidR="001F5164" w:rsidRDefault="00C756A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783139">
        <w:rPr>
          <w:rFonts w:ascii="Arial" w:eastAsia="Arial" w:hAnsi="Arial" w:cs="Arial"/>
          <w:kern w:val="0"/>
          <w:lang w:eastAsia="en-GB"/>
          <w14:ligatures w14:val="none"/>
        </w:rPr>
        <w:t>The NHS Adult Inpatient Survey has Section 251 (NHS Act 2006) approval to process contact details.</w:t>
      </w:r>
    </w:p>
    <w:p w14:paraId="17E07123" w14:textId="77777777" w:rsidR="00783139" w:rsidRPr="001F5164" w:rsidRDefault="00783139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</w:p>
    <w:p w14:paraId="6A0C2432" w14:textId="789DA992" w:rsidR="001F5164" w:rsidRPr="001F5164" w:rsidRDefault="001F5164" w:rsidP="001F5164">
      <w:pPr>
        <w:spacing w:after="0" w:line="276" w:lineRule="auto"/>
        <w:rPr>
          <w:rFonts w:ascii="Arial" w:eastAsia="Arial" w:hAnsi="Arial" w:cs="Arial"/>
          <w:kern w:val="0"/>
          <w:lang w:eastAsia="en-GB"/>
          <w14:ligatures w14:val="none"/>
        </w:rPr>
      </w:pPr>
      <w:r w:rsidRPr="001F5164">
        <w:rPr>
          <w:rFonts w:ascii="Arial" w:eastAsia="Arial" w:hAnsi="Arial" w:cs="Arial"/>
          <w:kern w:val="0"/>
          <w:lang w:eastAsia="en-GB"/>
          <w14:ligatures w14:val="none"/>
        </w:rPr>
        <w:t>For more information about the survey, please visit</w:t>
      </w:r>
      <w:r w:rsidR="00173020">
        <w:rPr>
          <w:rFonts w:ascii="Arial" w:eastAsia="Arial" w:hAnsi="Arial" w:cs="Arial"/>
          <w:kern w:val="0"/>
          <w:lang w:eastAsia="en-GB"/>
          <w14:ligatures w14:val="none"/>
        </w:rPr>
        <w:t xml:space="preserve"> </w:t>
      </w:r>
      <w:hyperlink r:id="rId11" w:history="1">
        <w:r w:rsidR="000635A9">
          <w:rPr>
            <w:rStyle w:val="Hyperlink"/>
            <w:rFonts w:ascii="Arial" w:hAnsi="Arial" w:cs="Arial"/>
          </w:rPr>
          <w:t>https://www.cqc.org.uk/publications/surveys/adult-inpatient-survey</w:t>
        </w:r>
      </w:hyperlink>
    </w:p>
    <w:p w14:paraId="37D45D58" w14:textId="77777777" w:rsidR="00CC20EB" w:rsidRDefault="00CC20EB"/>
    <w:sectPr w:rsidR="00CC20EB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5B9C" w14:textId="77777777" w:rsidR="00F24BDA" w:rsidRDefault="00F24BDA">
      <w:pPr>
        <w:spacing w:after="0" w:line="240" w:lineRule="auto"/>
      </w:pPr>
      <w:r>
        <w:separator/>
      </w:r>
    </w:p>
  </w:endnote>
  <w:endnote w:type="continuationSeparator" w:id="0">
    <w:p w14:paraId="154C6C93" w14:textId="77777777" w:rsidR="00F24BDA" w:rsidRDefault="00F2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96B1" w14:textId="77777777" w:rsidR="00F24BDA" w:rsidRDefault="00F24BDA">
      <w:pPr>
        <w:spacing w:after="0" w:line="240" w:lineRule="auto"/>
      </w:pPr>
      <w:r>
        <w:separator/>
      </w:r>
    </w:p>
  </w:footnote>
  <w:footnote w:type="continuationSeparator" w:id="0">
    <w:p w14:paraId="0DFF0105" w14:textId="77777777" w:rsidR="00F24BDA" w:rsidRDefault="00F2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1F1A" w14:textId="77777777" w:rsidR="00173020" w:rsidRDefault="00173020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7FE1DEE" wp14:editId="5ACF079B">
          <wp:simplePos x="0" y="0"/>
          <wp:positionH relativeFrom="margin">
            <wp:align>right</wp:align>
          </wp:positionH>
          <wp:positionV relativeFrom="paragraph">
            <wp:posOffset>-102649</wp:posOffset>
          </wp:positionV>
          <wp:extent cx="782411" cy="3286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830" b="48187"/>
                  <a:stretch>
                    <a:fillRect/>
                  </a:stretch>
                </pic:blipFill>
                <pic:spPr>
                  <a:xfrm>
                    <a:off x="0" y="0"/>
                    <a:ext cx="782411" cy="328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DF"/>
    <w:multiLevelType w:val="multilevel"/>
    <w:tmpl w:val="416C4E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1089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64"/>
    <w:rsid w:val="00037072"/>
    <w:rsid w:val="00052E8A"/>
    <w:rsid w:val="000635A9"/>
    <w:rsid w:val="000B128D"/>
    <w:rsid w:val="000C79A9"/>
    <w:rsid w:val="00100902"/>
    <w:rsid w:val="001340E9"/>
    <w:rsid w:val="00173020"/>
    <w:rsid w:val="001A69DC"/>
    <w:rsid w:val="001F5164"/>
    <w:rsid w:val="00246A37"/>
    <w:rsid w:val="002B3702"/>
    <w:rsid w:val="00381FB3"/>
    <w:rsid w:val="003F43D9"/>
    <w:rsid w:val="00421998"/>
    <w:rsid w:val="004474F0"/>
    <w:rsid w:val="00464FF7"/>
    <w:rsid w:val="0048706D"/>
    <w:rsid w:val="004B3FDB"/>
    <w:rsid w:val="004D16E5"/>
    <w:rsid w:val="00541FB3"/>
    <w:rsid w:val="0055381D"/>
    <w:rsid w:val="005C68E0"/>
    <w:rsid w:val="00607C3A"/>
    <w:rsid w:val="00613376"/>
    <w:rsid w:val="00633EF6"/>
    <w:rsid w:val="006A2B8F"/>
    <w:rsid w:val="00783139"/>
    <w:rsid w:val="0089420A"/>
    <w:rsid w:val="0089740A"/>
    <w:rsid w:val="00926D71"/>
    <w:rsid w:val="00972852"/>
    <w:rsid w:val="00AB0A3F"/>
    <w:rsid w:val="00AE27D2"/>
    <w:rsid w:val="00B17135"/>
    <w:rsid w:val="00B5762F"/>
    <w:rsid w:val="00B662C6"/>
    <w:rsid w:val="00BC2A70"/>
    <w:rsid w:val="00BC46D6"/>
    <w:rsid w:val="00BE678B"/>
    <w:rsid w:val="00BF458F"/>
    <w:rsid w:val="00C23502"/>
    <w:rsid w:val="00C60A75"/>
    <w:rsid w:val="00C73811"/>
    <w:rsid w:val="00C756A4"/>
    <w:rsid w:val="00CC20EB"/>
    <w:rsid w:val="00CE620F"/>
    <w:rsid w:val="00D01FD9"/>
    <w:rsid w:val="00D33D81"/>
    <w:rsid w:val="00D801C6"/>
    <w:rsid w:val="00DC3C99"/>
    <w:rsid w:val="00E20783"/>
    <w:rsid w:val="00E37CCC"/>
    <w:rsid w:val="00E6254A"/>
    <w:rsid w:val="00EA3092"/>
    <w:rsid w:val="00EB0F5B"/>
    <w:rsid w:val="00ED2228"/>
    <w:rsid w:val="00EF1887"/>
    <w:rsid w:val="00EF6A09"/>
    <w:rsid w:val="00F24BDA"/>
    <w:rsid w:val="00F35C70"/>
    <w:rsid w:val="00F60EED"/>
    <w:rsid w:val="00F72871"/>
    <w:rsid w:val="00FC57C9"/>
    <w:rsid w:val="00FD470A"/>
    <w:rsid w:val="67678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D66C4"/>
  <w15:chartTrackingRefBased/>
  <w15:docId w15:val="{0CDFB0CA-738E-4A70-A505-A2E49F7D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5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164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164"/>
    <w:rPr>
      <w:rFonts w:ascii="Arial" w:eastAsia="Arial" w:hAnsi="Arial" w:cs="Arial"/>
      <w:kern w:val="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730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0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7C3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6E5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6E5"/>
    <w:rPr>
      <w:rFonts w:ascii="Arial" w:eastAsia="Arial" w:hAnsi="Arial" w:cs="Arial"/>
      <w:b/>
      <w:bCs/>
      <w:kern w:val="0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635A9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1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1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13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831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qc.org.uk/publications/surveys/adult-inpatient-surve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26c935804cca8554dae2c422a939c20e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86ed6c77570e97698f7fc61157777e1c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7E55C-57C0-423F-8CF5-A50A60AD9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8656E9-427F-4538-A549-80E7E7BA4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88B68-251F-443B-A5B0-0784C4FA4CB7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4.xml><?xml version="1.0" encoding="utf-8"?>
<ds:datastoreItem xmlns:ds="http://schemas.openxmlformats.org/officeDocument/2006/customXml" ds:itemID="{CAA47F28-3A16-4BEF-94C4-B147CA53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314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 Ibokessien</dc:creator>
  <cp:keywords/>
  <dc:description/>
  <cp:lastModifiedBy>Symone Allijohn</cp:lastModifiedBy>
  <cp:revision>7</cp:revision>
  <dcterms:created xsi:type="dcterms:W3CDTF">2025-09-04T09:35:00Z</dcterms:created>
  <dcterms:modified xsi:type="dcterms:W3CDTF">2025-09-09T14:08:00Z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f7be2049-95d4-42b5-a378-27b96e59306e</vt:lpwstr>
  </property>
  <property fmtid="{D5CDD505-2E9C-101B-9397-08002B2CF9AE}" pid="3" name="ContentTypeId">
    <vt:lpwstr>0x010100480EA4E9A0D10A4B86B174D08978D5EB</vt:lpwstr>
  </property>
  <property fmtid="{D5CDD505-2E9C-101B-9397-08002B2CF9AE}" pid="4" name="MediaServiceImageTags">
    <vt:lpwstr/>
  </property>
</Properties>
</file>